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E3" w:rsidRDefault="004E3891" w:rsidP="004524E3">
      <w:pPr>
        <w:pStyle w:val="a4"/>
        <w:ind w:righ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1255395</wp:posOffset>
                </wp:positionV>
                <wp:extent cx="3661410" cy="130302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82" w:rsidRDefault="007C5B82" w:rsidP="007C5B8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C5B82" w:rsidRPr="00913A06" w:rsidRDefault="007C5B82" w:rsidP="0098511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202.95pt;margin-top:98.85pt;width:288.3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U00QIAAMI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" o:allowincell="f" filled="f" stroked="f">
                <v:textbox>
                  <w:txbxContent>
                    <w:p w:rsidR="007C5B82" w:rsidRDefault="007C5B82" w:rsidP="007C5B8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C5B82" w:rsidRPr="00913A06" w:rsidRDefault="007C5B82" w:rsidP="0098511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108585</wp:posOffset>
                </wp:positionV>
                <wp:extent cx="3995420" cy="438785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82" w:rsidRDefault="007C5B82" w:rsidP="004524E3">
                            <w:pPr>
                              <w:pStyle w:val="-0"/>
                            </w:pPr>
                            <w:r>
                              <w:t>Российская Федерация,  г. Чебоксары, Марпосадское шоссе, 38</w:t>
                            </w:r>
                          </w:p>
                          <w:p w:rsidR="007C5B82" w:rsidRDefault="007C5B82" w:rsidP="004524E3">
                            <w:pPr>
                              <w:pStyle w:val="-0"/>
                            </w:pPr>
                            <w:r>
                              <w:t>телефон: 640-340, факс:(8352) 640-343</w:t>
                            </w:r>
                          </w:p>
                          <w:p w:rsidR="007C5B82" w:rsidRPr="002A7551" w:rsidRDefault="007C5B82" w:rsidP="004524E3">
                            <w:pPr>
                              <w:pStyle w:val="-0"/>
                            </w:pPr>
                            <w:r>
                              <w:rPr>
                                <w:lang w:val="en-US"/>
                              </w:rPr>
                              <w:t>http</w:t>
                            </w:r>
                            <w:r w:rsidRPr="002A7551">
                              <w:t>//: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lang w:val="en-US"/>
                                </w:rPr>
                                <w:t>www</w:t>
                              </w:r>
                              <w:r w:rsidRPr="002A7551">
                                <w:rPr>
                                  <w:rStyle w:val="a3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/>
                                </w:rPr>
                                <w:t>incost</w:t>
                              </w:r>
                              <w:r w:rsidRPr="002A7551">
                                <w:rPr>
                                  <w:rStyle w:val="a3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/>
                                </w:rPr>
                                <w:t>su</w:t>
                              </w:r>
                            </w:hyperlink>
                            <w:r w:rsidRPr="002A7551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2A7551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2A7551"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incost</w:t>
                            </w:r>
                            <w:r w:rsidRPr="002A7551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chtts</w:t>
                            </w:r>
                            <w:r w:rsidRPr="002A7551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7C5B82" w:rsidRPr="002A7551" w:rsidRDefault="007C5B82" w:rsidP="004524E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.1pt;margin-top:8.55pt;width:314.6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" o:allowincell="f" filled="f" stroked="f" strokecolor="white" strokeweight=".25pt">
                <v:textbox inset="1pt,1pt,1pt,1pt">
                  <w:txbxContent>
                    <w:p w:rsidR="007C5B82" w:rsidRDefault="007C5B82" w:rsidP="004524E3">
                      <w:pPr>
                        <w:pStyle w:val="-0"/>
                      </w:pPr>
                      <w:r>
                        <w:t>Российская Федерация,  г. Чебоксары, Марпосадское шоссе, 38</w:t>
                      </w:r>
                    </w:p>
                    <w:p w:rsidR="007C5B82" w:rsidRDefault="007C5B82" w:rsidP="004524E3">
                      <w:pPr>
                        <w:pStyle w:val="-0"/>
                      </w:pPr>
                      <w:r>
                        <w:t>телефон: 640-340, факс:(8352) 640-343</w:t>
                      </w:r>
                    </w:p>
                    <w:p w:rsidR="007C5B82" w:rsidRPr="002A7551" w:rsidRDefault="007C5B82" w:rsidP="004524E3">
                      <w:pPr>
                        <w:pStyle w:val="-0"/>
                      </w:pPr>
                      <w:r>
                        <w:rPr>
                          <w:lang w:val="en-US"/>
                        </w:rPr>
                        <w:t>http</w:t>
                      </w:r>
                      <w:r w:rsidRPr="002A7551">
                        <w:t>//:</w:t>
                      </w:r>
                      <w:hyperlink r:id="rId7" w:history="1">
                        <w:r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Pr="002A7551">
                          <w:rPr>
                            <w:rStyle w:val="a3"/>
                          </w:rPr>
                          <w:t>.</w:t>
                        </w:r>
                        <w:r>
                          <w:rPr>
                            <w:rStyle w:val="a3"/>
                            <w:lang w:val="en-US"/>
                          </w:rPr>
                          <w:t>incost</w:t>
                        </w:r>
                        <w:r w:rsidRPr="002A7551">
                          <w:rPr>
                            <w:rStyle w:val="a3"/>
                          </w:rPr>
                          <w:t>.</w:t>
                        </w:r>
                        <w:r>
                          <w:rPr>
                            <w:rStyle w:val="a3"/>
                            <w:lang w:val="en-US"/>
                          </w:rPr>
                          <w:t>su</w:t>
                        </w:r>
                      </w:hyperlink>
                      <w:r w:rsidRPr="002A7551">
                        <w:t xml:space="preserve">,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2A7551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2A7551">
                        <w:t xml:space="preserve">: </w:t>
                      </w:r>
                      <w:r>
                        <w:rPr>
                          <w:lang w:val="en-US"/>
                        </w:rPr>
                        <w:t>incost</w:t>
                      </w:r>
                      <w:r w:rsidRPr="002A7551">
                        <w:t>@</w:t>
                      </w:r>
                      <w:r>
                        <w:rPr>
                          <w:lang w:val="en-US"/>
                        </w:rPr>
                        <w:t>chtts</w:t>
                      </w:r>
                      <w:r w:rsidRPr="002A7551"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7C5B82" w:rsidRPr="002A7551" w:rsidRDefault="007C5B82" w:rsidP="004524E3"/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626110</wp:posOffset>
                </wp:positionV>
                <wp:extent cx="4457700" cy="183515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82" w:rsidRDefault="007C5B82" w:rsidP="004524E3">
                            <w:pPr>
                              <w:pStyle w:val="-1"/>
                            </w:pPr>
                            <w:r>
                              <w:t>А К Ц И О Н Е Р Н О Е   О Б Щ Е С Т В О</w:t>
                            </w:r>
                          </w:p>
                          <w:p w:rsidR="007C5B82" w:rsidRDefault="007C5B82" w:rsidP="004524E3">
                            <w:pPr>
                              <w:ind w:left="28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0;margin-top:49.3pt;width:351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" o:allowincell="f" filled="f" stroked="f" strokecolor="white" strokeweight=".25pt">
                <v:textbox inset="1pt,1pt,1pt,1pt">
                  <w:txbxContent>
                    <w:p w:rsidR="007C5B82" w:rsidRDefault="007C5B82" w:rsidP="004524E3">
                      <w:pPr>
                        <w:pStyle w:val="-1"/>
                      </w:pPr>
                      <w:r>
                        <w:t>А К Ц И О Н Е Р Н О Е   О Б Щ Е С Т В О</w:t>
                      </w:r>
                    </w:p>
                    <w:p w:rsidR="007C5B82" w:rsidRDefault="007C5B82" w:rsidP="004524E3">
                      <w:pPr>
                        <w:ind w:left="284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889000</wp:posOffset>
                </wp:positionV>
                <wp:extent cx="4005580" cy="43307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558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82" w:rsidRDefault="007C5B82" w:rsidP="004524E3">
                            <w:pPr>
                              <w:pStyle w:val="-0"/>
                            </w:pPr>
                            <w:r>
                              <w:t xml:space="preserve">р/с 40702810875020000942 в Чувашском отделение N 8613 г. Чебоксары </w:t>
                            </w:r>
                          </w:p>
                          <w:p w:rsidR="007C5B82" w:rsidRDefault="007C5B82" w:rsidP="004524E3">
                            <w:pPr>
                              <w:pStyle w:val="-0"/>
                            </w:pPr>
                            <w:r>
                              <w:t>БИК 049706609 к/с 30101810300000000609, ИНН 2129003280.</w:t>
                            </w:r>
                          </w:p>
                          <w:p w:rsidR="007C5B82" w:rsidRDefault="007C5B82" w:rsidP="004524E3">
                            <w:pPr>
                              <w:pStyle w:val="-0"/>
                            </w:pPr>
                            <w:r>
                              <w:t>Код по ОКОНХ 61110, Код по ОКПО 13092898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1.65pt;margin-top:70pt;width:315.4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" o:allowincell="f" filled="f" stroked="f" strokecolor="white" strokeweight=".25pt">
                <v:textbox inset="1pt,1pt,1pt,1pt">
                  <w:txbxContent>
                    <w:p w:rsidR="007C5B82" w:rsidRDefault="007C5B82" w:rsidP="004524E3">
                      <w:pPr>
                        <w:pStyle w:val="-0"/>
                      </w:pPr>
                      <w:r>
                        <w:t xml:space="preserve">р/с 40702810875020000942 в Чувашском отделение N 8613 г. Чебоксары </w:t>
                      </w:r>
                    </w:p>
                    <w:p w:rsidR="007C5B82" w:rsidRDefault="007C5B82" w:rsidP="004524E3">
                      <w:pPr>
                        <w:pStyle w:val="-0"/>
                      </w:pPr>
                      <w:r>
                        <w:t>БИК 049706609 к/с 30101810300000000609, ИНН 2129003280.</w:t>
                      </w:r>
                    </w:p>
                    <w:p w:rsidR="007C5B82" w:rsidRDefault="007C5B82" w:rsidP="004524E3">
                      <w:pPr>
                        <w:pStyle w:val="-0"/>
                      </w:pPr>
                      <w:r>
                        <w:t>Код по ОКОНХ 61110, Код по ОКПО 13092898</w:t>
                      </w:r>
                    </w:p>
                  </w:txbxContent>
                </v:textbox>
              </v:rect>
            </w:pict>
          </mc:Fallback>
        </mc:AlternateContent>
      </w:r>
      <w:r w:rsidR="004524E3">
        <w:rPr>
          <w:rFonts w:ascii="Times New Roman" w:hAnsi="Times New Roman"/>
          <w:noProof/>
          <w:sz w:val="15"/>
          <w:lang w:val="ru-RU"/>
        </w:rPr>
        <w:drawing>
          <wp:inline distT="0" distB="0" distL="0" distR="0">
            <wp:extent cx="6105525" cy="1441056"/>
            <wp:effectExtent l="0" t="0" r="0" b="6985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06" cy="144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3" w:rsidRDefault="004524E3" w:rsidP="004524E3">
      <w:pPr>
        <w:rPr>
          <w:rFonts w:ascii="Times New Roman" w:hAnsi="Times New Roman"/>
        </w:rPr>
      </w:pPr>
    </w:p>
    <w:p w:rsidR="004524E3" w:rsidRDefault="004E3891" w:rsidP="004524E3">
      <w:pPr>
        <w:pStyle w:val="-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12700</wp:posOffset>
                </wp:positionV>
                <wp:extent cx="92075" cy="635"/>
                <wp:effectExtent l="0" t="0" r="3175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9E53" id="Прямая соединительная линия 1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pt,1pt" to="440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12700</wp:posOffset>
                </wp:positionV>
                <wp:extent cx="635" cy="92075"/>
                <wp:effectExtent l="0" t="0" r="18415" b="31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CA675" id="Прямая соединительная линия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pt,1pt" to="440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12700</wp:posOffset>
                </wp:positionV>
                <wp:extent cx="635" cy="92075"/>
                <wp:effectExtent l="0" t="0" r="18415" b="31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61FD" id="Прямая соединительная линия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pt" to="19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12700</wp:posOffset>
                </wp:positionV>
                <wp:extent cx="92075" cy="635"/>
                <wp:effectExtent l="0" t="0" r="3175" b="184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0B6E6"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pt" to="202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4524E3">
        <w:rPr>
          <w:lang w:val="ru-RU"/>
        </w:rPr>
        <w:t>______________ № ___________</w:t>
      </w:r>
    </w:p>
    <w:p w:rsidR="004524E3" w:rsidRDefault="004524E3" w:rsidP="004524E3">
      <w:pPr>
        <w:pStyle w:val="-"/>
        <w:rPr>
          <w:lang w:val="ru-RU"/>
        </w:rPr>
      </w:pPr>
    </w:p>
    <w:p w:rsidR="004524E3" w:rsidRDefault="004524E3" w:rsidP="004524E3">
      <w:pPr>
        <w:pStyle w:val="-"/>
        <w:rPr>
          <w:sz w:val="24"/>
          <w:lang w:val="ru-RU"/>
        </w:rPr>
      </w:pPr>
    </w:p>
    <w:p w:rsidR="004524E3" w:rsidRDefault="004524E3" w:rsidP="004524E3">
      <w:pPr>
        <w:pStyle w:val="-"/>
        <w:jc w:val="center"/>
        <w:rPr>
          <w:sz w:val="24"/>
          <w:szCs w:val="24"/>
          <w:lang w:val="ru-RU"/>
        </w:rPr>
      </w:pPr>
    </w:p>
    <w:p w:rsidR="004524E3" w:rsidRPr="00ED2B01" w:rsidRDefault="00ED2B01" w:rsidP="004524E3">
      <w:pPr>
        <w:pStyle w:val="-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Уважаемый участник долевого строительства!</w:t>
      </w:r>
    </w:p>
    <w:p w:rsidR="004524E3" w:rsidRPr="004524E3" w:rsidRDefault="004524E3" w:rsidP="004524E3">
      <w:pPr>
        <w:pStyle w:val="-"/>
        <w:jc w:val="both"/>
        <w:rPr>
          <w:sz w:val="24"/>
          <w:szCs w:val="24"/>
          <w:lang w:val="ru-RU"/>
        </w:rPr>
      </w:pPr>
      <w:r w:rsidRPr="004524E3">
        <w:rPr>
          <w:sz w:val="24"/>
          <w:szCs w:val="24"/>
          <w:lang w:val="ru-RU"/>
        </w:rPr>
        <w:t xml:space="preserve">            Уведомляем Вас, о том, что жилой дом по адресу: </w:t>
      </w:r>
      <w:r w:rsidRPr="004524E3">
        <w:rPr>
          <w:bCs/>
          <w:sz w:val="24"/>
          <w:szCs w:val="24"/>
          <w:lang w:val="ru-RU"/>
        </w:rPr>
        <w:t xml:space="preserve">г. Чебоксары, Чебоксарский проспект, дом № 9 (район Новый город, поз. 2.8, </w:t>
      </w:r>
      <w:r w:rsidR="004E3891">
        <w:rPr>
          <w:bCs/>
          <w:sz w:val="24"/>
          <w:szCs w:val="24"/>
        </w:rPr>
        <w:t>II</w:t>
      </w:r>
      <w:r w:rsidRPr="004524E3">
        <w:rPr>
          <w:bCs/>
          <w:sz w:val="24"/>
          <w:szCs w:val="24"/>
          <w:lang w:val="ru-RU"/>
        </w:rPr>
        <w:t xml:space="preserve"> этап строительства) </w:t>
      </w:r>
      <w:r w:rsidRPr="004524E3">
        <w:rPr>
          <w:sz w:val="24"/>
          <w:szCs w:val="24"/>
          <w:lang w:val="ru-RU"/>
        </w:rPr>
        <w:t>введен в эксплуатацию.</w:t>
      </w:r>
    </w:p>
    <w:p w:rsidR="004524E3" w:rsidRPr="004524E3" w:rsidRDefault="004524E3" w:rsidP="004524E3">
      <w:pPr>
        <w:pStyle w:val="-"/>
        <w:ind w:firstLine="708"/>
        <w:jc w:val="both"/>
        <w:rPr>
          <w:sz w:val="24"/>
          <w:szCs w:val="24"/>
          <w:lang w:val="ru-RU"/>
        </w:rPr>
      </w:pPr>
      <w:r w:rsidRPr="004524E3">
        <w:rPr>
          <w:sz w:val="24"/>
          <w:szCs w:val="24"/>
          <w:lang w:val="ru-RU"/>
        </w:rPr>
        <w:t xml:space="preserve">Убедительно просим Вас в срок до </w:t>
      </w:r>
      <w:r w:rsidR="004E3891" w:rsidRPr="004E3891">
        <w:rPr>
          <w:sz w:val="24"/>
          <w:szCs w:val="24"/>
          <w:lang w:val="ru-RU"/>
        </w:rPr>
        <w:t xml:space="preserve">25 </w:t>
      </w:r>
      <w:r w:rsidR="004E3891">
        <w:rPr>
          <w:sz w:val="24"/>
          <w:szCs w:val="24"/>
          <w:lang w:val="ru-RU"/>
        </w:rPr>
        <w:t>августа</w:t>
      </w:r>
      <w:r w:rsidRPr="004524E3">
        <w:rPr>
          <w:sz w:val="24"/>
          <w:szCs w:val="24"/>
          <w:lang w:val="ru-RU"/>
        </w:rPr>
        <w:t xml:space="preserve"> 2018 г. заключить договора:</w:t>
      </w:r>
    </w:p>
    <w:p w:rsidR="004524E3" w:rsidRPr="004524E3" w:rsidRDefault="004524E3" w:rsidP="004524E3">
      <w:pPr>
        <w:pStyle w:val="-"/>
        <w:ind w:firstLine="708"/>
        <w:jc w:val="both"/>
        <w:rPr>
          <w:sz w:val="24"/>
          <w:szCs w:val="24"/>
          <w:lang w:val="ru-RU"/>
        </w:rPr>
      </w:pPr>
      <w:r w:rsidRPr="004524E3">
        <w:rPr>
          <w:sz w:val="24"/>
          <w:szCs w:val="24"/>
          <w:lang w:val="ru-RU"/>
        </w:rPr>
        <w:t>- на поставку газа (открыть лицевой счет);</w:t>
      </w:r>
    </w:p>
    <w:p w:rsidR="004524E3" w:rsidRPr="004524E3" w:rsidRDefault="004524E3" w:rsidP="004524E3">
      <w:pPr>
        <w:pStyle w:val="-"/>
        <w:ind w:firstLine="708"/>
        <w:jc w:val="both"/>
        <w:rPr>
          <w:sz w:val="24"/>
          <w:szCs w:val="24"/>
          <w:lang w:val="ru-RU"/>
        </w:rPr>
      </w:pPr>
      <w:r w:rsidRPr="004524E3">
        <w:rPr>
          <w:sz w:val="24"/>
          <w:szCs w:val="24"/>
          <w:lang w:val="ru-RU"/>
        </w:rPr>
        <w:t xml:space="preserve">- на  техническое обслуживание  газового  оборудования (при себе паспорт и договор участия в долевом строительстве (оригиналы и копии), с  АО «Газпром газораспределение Чебоксары» по адресу: г. Чебоксары,  ул. Гагарина, д. 6, тел. 563-666, </w:t>
      </w:r>
    </w:p>
    <w:p w:rsidR="004524E3" w:rsidRPr="004524E3" w:rsidRDefault="004524E3" w:rsidP="004524E3">
      <w:pPr>
        <w:pStyle w:val="-"/>
        <w:jc w:val="both"/>
        <w:rPr>
          <w:b/>
          <w:sz w:val="24"/>
          <w:szCs w:val="24"/>
          <w:lang w:val="ru-RU"/>
        </w:rPr>
      </w:pPr>
      <w:r w:rsidRPr="004524E3">
        <w:rPr>
          <w:sz w:val="24"/>
          <w:szCs w:val="24"/>
          <w:lang w:val="ru-RU"/>
        </w:rPr>
        <w:t>551-558, а также пройти  инструктаж по безопасному пользованию газом в быту.</w:t>
      </w:r>
    </w:p>
    <w:p w:rsidR="004524E3" w:rsidRDefault="004524E3" w:rsidP="004524E3">
      <w:pPr>
        <w:pStyle w:val="a6"/>
        <w:rPr>
          <w:sz w:val="24"/>
          <w:szCs w:val="24"/>
        </w:rPr>
      </w:pPr>
      <w:r w:rsidRPr="004524E3">
        <w:rPr>
          <w:sz w:val="24"/>
          <w:szCs w:val="24"/>
        </w:rPr>
        <w:t xml:space="preserve"> График проведения инструктажа населения по безопасному пользованию газом в быту в технических кабинетах филиала </w:t>
      </w:r>
    </w:p>
    <w:p w:rsidR="004524E3" w:rsidRPr="004524E3" w:rsidRDefault="004524E3" w:rsidP="004524E3">
      <w:pPr>
        <w:pStyle w:val="a6"/>
        <w:rPr>
          <w:b w:val="0"/>
          <w:sz w:val="24"/>
          <w:szCs w:val="24"/>
        </w:rPr>
      </w:pPr>
      <w:r w:rsidRPr="004524E3">
        <w:rPr>
          <w:sz w:val="24"/>
          <w:szCs w:val="24"/>
        </w:rPr>
        <w:t xml:space="preserve">АО «Газпром газораспределение Чебоксары»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835"/>
      </w:tblGrid>
      <w:tr w:rsidR="004524E3" w:rsidRPr="004524E3" w:rsidTr="004524E3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3" w:rsidRPr="004524E3" w:rsidRDefault="004524E3" w:rsidP="004524E3">
            <w:pPr>
              <w:pStyle w:val="2"/>
              <w:rPr>
                <w:b/>
                <w:sz w:val="24"/>
                <w:szCs w:val="24"/>
              </w:rPr>
            </w:pPr>
            <w:r w:rsidRPr="004524E3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3" w:rsidRPr="004524E3" w:rsidRDefault="004524E3" w:rsidP="004524E3">
            <w:pPr>
              <w:pStyle w:val="4"/>
              <w:rPr>
                <w:b/>
                <w:sz w:val="24"/>
                <w:szCs w:val="24"/>
              </w:rPr>
            </w:pPr>
            <w:r w:rsidRPr="004524E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4524E3" w:rsidRDefault="004524E3" w:rsidP="004524E3">
            <w:pPr>
              <w:pStyle w:val="4"/>
              <w:rPr>
                <w:b/>
                <w:sz w:val="24"/>
                <w:szCs w:val="24"/>
              </w:rPr>
            </w:pPr>
            <w:r w:rsidRPr="004524E3">
              <w:rPr>
                <w:b/>
                <w:sz w:val="24"/>
                <w:szCs w:val="24"/>
              </w:rPr>
              <w:t>Время начала инструктажа</w:t>
            </w:r>
          </w:p>
        </w:tc>
      </w:tr>
      <w:tr w:rsidR="004524E3" w:rsidRPr="004524E3" w:rsidTr="004524E3">
        <w:trPr>
          <w:cantSplit/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4524E3" w:rsidRDefault="004524E3" w:rsidP="004524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4E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4524E3" w:rsidRDefault="004524E3" w:rsidP="004524E3">
            <w:pPr>
              <w:pStyle w:val="6"/>
              <w:jc w:val="center"/>
              <w:rPr>
                <w:sz w:val="24"/>
                <w:szCs w:val="24"/>
              </w:rPr>
            </w:pPr>
            <w:r w:rsidRPr="004524E3">
              <w:rPr>
                <w:sz w:val="24"/>
                <w:szCs w:val="24"/>
              </w:rPr>
              <w:t>Кабинет инструктажа - ул. Гагарина,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4524E3" w:rsidRDefault="004524E3" w:rsidP="004524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4E3">
              <w:rPr>
                <w:rFonts w:ascii="Times New Roman" w:hAnsi="Times New Roman"/>
                <w:b/>
                <w:sz w:val="24"/>
                <w:szCs w:val="24"/>
              </w:rPr>
              <w:t>15-00; 16-00</w:t>
            </w:r>
          </w:p>
        </w:tc>
      </w:tr>
      <w:tr w:rsidR="004524E3" w:rsidRPr="004524E3" w:rsidTr="004524E3">
        <w:trPr>
          <w:cantSplit/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4524E3" w:rsidRDefault="004524E3" w:rsidP="00452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4E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4524E3" w:rsidRDefault="004524E3" w:rsidP="00452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4E3">
              <w:rPr>
                <w:rFonts w:ascii="Times New Roman" w:hAnsi="Times New Roman"/>
                <w:b/>
                <w:sz w:val="24"/>
                <w:szCs w:val="24"/>
              </w:rPr>
              <w:t>Кабинет инструктажа - ул. Гражданская, 42</w:t>
            </w:r>
          </w:p>
          <w:p w:rsidR="004524E3" w:rsidRPr="004524E3" w:rsidRDefault="004524E3" w:rsidP="00452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E3" w:rsidRPr="004524E3" w:rsidRDefault="004524E3" w:rsidP="00452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4E3">
              <w:rPr>
                <w:rFonts w:ascii="Times New Roman" w:hAnsi="Times New Roman"/>
                <w:b/>
                <w:sz w:val="24"/>
                <w:szCs w:val="24"/>
              </w:rPr>
              <w:t>Кабинет инструктажа – Мясокомбинатский проезд,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Default="004524E3" w:rsidP="004524E3">
            <w:pPr>
              <w:pStyle w:val="4"/>
              <w:rPr>
                <w:b/>
                <w:sz w:val="24"/>
                <w:szCs w:val="24"/>
              </w:rPr>
            </w:pPr>
            <w:r w:rsidRPr="004524E3">
              <w:rPr>
                <w:b/>
                <w:sz w:val="24"/>
                <w:szCs w:val="24"/>
              </w:rPr>
              <w:t xml:space="preserve">15-00; 16-00; 17-00; </w:t>
            </w:r>
          </w:p>
          <w:p w:rsidR="004524E3" w:rsidRPr="004524E3" w:rsidRDefault="004524E3" w:rsidP="004524E3">
            <w:pPr>
              <w:pStyle w:val="4"/>
              <w:rPr>
                <w:b/>
                <w:sz w:val="24"/>
                <w:szCs w:val="24"/>
              </w:rPr>
            </w:pPr>
            <w:r w:rsidRPr="004524E3">
              <w:rPr>
                <w:b/>
                <w:sz w:val="24"/>
                <w:szCs w:val="24"/>
              </w:rPr>
              <w:t>18-00</w:t>
            </w:r>
          </w:p>
          <w:p w:rsidR="004524E3" w:rsidRPr="004524E3" w:rsidRDefault="004524E3" w:rsidP="00452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4E3" w:rsidRPr="004524E3" w:rsidRDefault="004524E3" w:rsidP="0045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4E3">
              <w:rPr>
                <w:rFonts w:ascii="Times New Roman" w:hAnsi="Times New Roman"/>
                <w:b/>
                <w:sz w:val="24"/>
                <w:szCs w:val="24"/>
              </w:rPr>
              <w:t>10-00; 11-00</w:t>
            </w:r>
          </w:p>
        </w:tc>
      </w:tr>
      <w:tr w:rsidR="004524E3" w:rsidRPr="004524E3" w:rsidTr="004524E3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4524E3" w:rsidRDefault="004524E3" w:rsidP="00452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4E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4524E3" w:rsidRDefault="004524E3" w:rsidP="004524E3">
            <w:pPr>
              <w:pStyle w:val="3"/>
              <w:jc w:val="center"/>
              <w:rPr>
                <w:sz w:val="24"/>
                <w:szCs w:val="24"/>
              </w:rPr>
            </w:pPr>
            <w:r w:rsidRPr="004524E3">
              <w:rPr>
                <w:sz w:val="24"/>
                <w:szCs w:val="24"/>
              </w:rPr>
              <w:t>Кабинет инструктажа - ул. Гагарина,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4524E3" w:rsidRDefault="004524E3" w:rsidP="00452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4E3">
              <w:rPr>
                <w:rFonts w:ascii="Times New Roman" w:hAnsi="Times New Roman"/>
                <w:b/>
                <w:sz w:val="24"/>
                <w:szCs w:val="24"/>
              </w:rPr>
              <w:t xml:space="preserve">14-00; 15-00; 16-00; </w:t>
            </w:r>
          </w:p>
          <w:p w:rsidR="004524E3" w:rsidRPr="004524E3" w:rsidRDefault="004524E3" w:rsidP="00452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4E3">
              <w:rPr>
                <w:rFonts w:ascii="Times New Roman" w:hAnsi="Times New Roman"/>
                <w:b/>
                <w:sz w:val="24"/>
                <w:szCs w:val="24"/>
              </w:rPr>
              <w:t>17-00; 18-00</w:t>
            </w:r>
          </w:p>
        </w:tc>
      </w:tr>
    </w:tbl>
    <w:p w:rsidR="004524E3" w:rsidRDefault="004524E3" w:rsidP="004524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24E3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2A7551" w:rsidRDefault="004524E3" w:rsidP="004524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4524E3">
        <w:rPr>
          <w:rFonts w:ascii="Times New Roman" w:hAnsi="Times New Roman"/>
          <w:b/>
          <w:bCs/>
          <w:sz w:val="24"/>
          <w:szCs w:val="24"/>
        </w:rPr>
        <w:t xml:space="preserve"> Передача квартир состоится </w:t>
      </w:r>
      <w:r w:rsidR="004E3891">
        <w:rPr>
          <w:rFonts w:ascii="Times New Roman" w:hAnsi="Times New Roman"/>
          <w:b/>
          <w:bCs/>
          <w:sz w:val="24"/>
          <w:szCs w:val="24"/>
        </w:rPr>
        <w:t>25 августа</w:t>
      </w:r>
      <w:r w:rsidRPr="004524E3">
        <w:rPr>
          <w:rFonts w:ascii="Times New Roman" w:hAnsi="Times New Roman"/>
          <w:b/>
          <w:bCs/>
          <w:sz w:val="24"/>
          <w:szCs w:val="24"/>
        </w:rPr>
        <w:t xml:space="preserve"> 2018 года по адресу: г. Чебоксары, Чебоксарский проспект, дом № 9 (поз. 2.8), в квартире № </w:t>
      </w:r>
      <w:r w:rsidR="004E3891">
        <w:rPr>
          <w:rFonts w:ascii="Times New Roman" w:hAnsi="Times New Roman"/>
          <w:b/>
          <w:bCs/>
          <w:sz w:val="24"/>
          <w:szCs w:val="24"/>
        </w:rPr>
        <w:t>232</w:t>
      </w:r>
      <w:r w:rsidRPr="004524E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E3891">
        <w:rPr>
          <w:rFonts w:ascii="Times New Roman" w:hAnsi="Times New Roman"/>
          <w:b/>
          <w:bCs/>
          <w:sz w:val="24"/>
          <w:szCs w:val="24"/>
        </w:rPr>
        <w:t>7</w:t>
      </w:r>
      <w:r w:rsidRPr="004524E3">
        <w:rPr>
          <w:rFonts w:ascii="Times New Roman" w:hAnsi="Times New Roman"/>
          <w:b/>
          <w:bCs/>
          <w:sz w:val="24"/>
          <w:szCs w:val="24"/>
        </w:rPr>
        <w:t xml:space="preserve"> подъезд, 1 </w:t>
      </w:r>
      <w:r w:rsidR="002A7551" w:rsidRPr="004524E3">
        <w:rPr>
          <w:rFonts w:ascii="Times New Roman" w:hAnsi="Times New Roman"/>
          <w:b/>
          <w:bCs/>
          <w:sz w:val="24"/>
          <w:szCs w:val="24"/>
        </w:rPr>
        <w:t xml:space="preserve">этаж, </w:t>
      </w:r>
      <w:r w:rsidR="002A7551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4524E3">
        <w:rPr>
          <w:rFonts w:ascii="Times New Roman" w:hAnsi="Times New Roman"/>
          <w:b/>
          <w:bCs/>
          <w:sz w:val="24"/>
          <w:szCs w:val="24"/>
        </w:rPr>
        <w:t>с 8.</w:t>
      </w:r>
      <w:r w:rsidR="002A7551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Pr="004524E3">
        <w:rPr>
          <w:rFonts w:ascii="Times New Roman" w:hAnsi="Times New Roman"/>
          <w:b/>
          <w:bCs/>
          <w:sz w:val="24"/>
          <w:szCs w:val="24"/>
        </w:rPr>
        <w:t xml:space="preserve">до 12.00 часов.  </w:t>
      </w:r>
    </w:p>
    <w:p w:rsidR="004524E3" w:rsidRPr="004524E3" w:rsidRDefault="002A7551" w:rsidP="00452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4524E3" w:rsidRPr="004524E3">
        <w:rPr>
          <w:rFonts w:ascii="Times New Roman" w:hAnsi="Times New Roman"/>
          <w:bCs/>
          <w:sz w:val="24"/>
          <w:szCs w:val="24"/>
        </w:rPr>
        <w:t>При себе иметь паспорт, договор на поставку газа, договор на техобслуживание газового оборудования, 2 000 руб. – авансовый платеж в счет оплаты ЖКУ.</w:t>
      </w:r>
      <w:r w:rsidR="004524E3" w:rsidRPr="004524E3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524E3" w:rsidRPr="004524E3" w:rsidRDefault="004524E3" w:rsidP="002A75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24E3">
        <w:rPr>
          <w:rFonts w:ascii="Times New Roman" w:hAnsi="Times New Roman"/>
          <w:sz w:val="24"/>
          <w:szCs w:val="24"/>
          <w:u w:val="single"/>
        </w:rPr>
        <w:t>Порядок проведения:</w:t>
      </w:r>
    </w:p>
    <w:p w:rsidR="004524E3" w:rsidRPr="004524E3" w:rsidRDefault="004524E3" w:rsidP="00452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E3">
        <w:rPr>
          <w:rFonts w:ascii="Times New Roman" w:hAnsi="Times New Roman"/>
          <w:sz w:val="24"/>
          <w:szCs w:val="24"/>
        </w:rPr>
        <w:t>8.</w:t>
      </w:r>
      <w:r w:rsidR="002A7551">
        <w:rPr>
          <w:rFonts w:ascii="Times New Roman" w:hAnsi="Times New Roman"/>
          <w:sz w:val="24"/>
          <w:szCs w:val="24"/>
        </w:rPr>
        <w:t>0</w:t>
      </w:r>
      <w:r w:rsidRPr="004524E3">
        <w:rPr>
          <w:rFonts w:ascii="Times New Roman" w:hAnsi="Times New Roman"/>
          <w:sz w:val="24"/>
          <w:szCs w:val="24"/>
        </w:rPr>
        <w:t xml:space="preserve">0 ч. </w:t>
      </w:r>
      <w:r w:rsidR="00CA1722">
        <w:rPr>
          <w:rFonts w:ascii="Times New Roman" w:hAnsi="Times New Roman"/>
          <w:sz w:val="24"/>
          <w:szCs w:val="24"/>
        </w:rPr>
        <w:t>-</w:t>
      </w:r>
      <w:r w:rsidRPr="004524E3">
        <w:rPr>
          <w:rFonts w:ascii="Times New Roman" w:hAnsi="Times New Roman"/>
          <w:sz w:val="24"/>
          <w:szCs w:val="24"/>
        </w:rPr>
        <w:t xml:space="preserve"> 9.00 ч. – Инструктаж по эксплуатации газового кот</w:t>
      </w:r>
      <w:bookmarkStart w:id="0" w:name="_GoBack"/>
      <w:bookmarkEnd w:id="0"/>
      <w:r w:rsidRPr="004524E3">
        <w:rPr>
          <w:rFonts w:ascii="Times New Roman" w:hAnsi="Times New Roman"/>
          <w:sz w:val="24"/>
          <w:szCs w:val="24"/>
        </w:rPr>
        <w:t>ла.</w:t>
      </w:r>
    </w:p>
    <w:p w:rsidR="004524E3" w:rsidRPr="004524E3" w:rsidRDefault="004524E3" w:rsidP="004524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4E3">
        <w:rPr>
          <w:rFonts w:ascii="Times New Roman" w:hAnsi="Times New Roman"/>
          <w:sz w:val="24"/>
          <w:szCs w:val="24"/>
        </w:rPr>
        <w:t>9.00 ч. -</w:t>
      </w:r>
      <w:r w:rsidR="00CA1722">
        <w:rPr>
          <w:rFonts w:ascii="Times New Roman" w:hAnsi="Times New Roman"/>
          <w:sz w:val="24"/>
          <w:szCs w:val="24"/>
        </w:rPr>
        <w:t xml:space="preserve"> </w:t>
      </w:r>
      <w:r w:rsidRPr="004524E3">
        <w:rPr>
          <w:rFonts w:ascii="Times New Roman" w:hAnsi="Times New Roman"/>
          <w:sz w:val="24"/>
          <w:szCs w:val="24"/>
        </w:rPr>
        <w:t>9.40 ч.- Общее собрание собственников по выбору способа управления многоквартирным домом.</w:t>
      </w:r>
    </w:p>
    <w:p w:rsidR="004524E3" w:rsidRPr="004524E3" w:rsidRDefault="004524E3" w:rsidP="004524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4E3">
        <w:rPr>
          <w:rFonts w:ascii="Times New Roman" w:hAnsi="Times New Roman"/>
          <w:sz w:val="24"/>
          <w:szCs w:val="24"/>
        </w:rPr>
        <w:t>9.40 ч. - 10.00 ч. – Общие рекомендации по эксплуатации жилых помещений.</w:t>
      </w:r>
    </w:p>
    <w:p w:rsidR="004524E3" w:rsidRPr="004524E3" w:rsidRDefault="004524E3" w:rsidP="004524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4E3">
        <w:rPr>
          <w:rFonts w:ascii="Times New Roman" w:hAnsi="Times New Roman"/>
          <w:sz w:val="24"/>
          <w:szCs w:val="24"/>
        </w:rPr>
        <w:t>10.00 ч. – Подписание протокола собрания, актов приема-передачи, получение ключей, документов на оборудование, оплата в УК.</w:t>
      </w:r>
    </w:p>
    <w:p w:rsidR="004524E3" w:rsidRPr="004524E3" w:rsidRDefault="004524E3" w:rsidP="004524E3">
      <w:pPr>
        <w:pStyle w:val="-"/>
        <w:jc w:val="both"/>
        <w:rPr>
          <w:bCs/>
          <w:sz w:val="24"/>
          <w:szCs w:val="24"/>
          <w:lang w:val="ru-RU"/>
        </w:rPr>
      </w:pPr>
      <w:r w:rsidRPr="004524E3">
        <w:rPr>
          <w:sz w:val="24"/>
          <w:szCs w:val="24"/>
          <w:lang w:val="ru-RU"/>
        </w:rPr>
        <w:t>12.00 ч. – Розыгрыши призов и вручение подарочных сертификатов.</w:t>
      </w:r>
    </w:p>
    <w:p w:rsidR="004524E3" w:rsidRPr="004524E3" w:rsidRDefault="004524E3" w:rsidP="004524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24E3">
        <w:rPr>
          <w:rFonts w:ascii="Times New Roman" w:hAnsi="Times New Roman"/>
          <w:sz w:val="24"/>
          <w:szCs w:val="24"/>
        </w:rPr>
        <w:t>Напоминаем Вам о необходимости до передачи квартиры произвести полный расчет по п.п. 4.12 и 5.10 договора участия в долевом строительстве многоквартирного дома.</w:t>
      </w:r>
    </w:p>
    <w:p w:rsidR="004524E3" w:rsidRDefault="004524E3" w:rsidP="004524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4E3" w:rsidRDefault="004524E3" w:rsidP="004524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4E3" w:rsidRPr="004524E3" w:rsidRDefault="004524E3" w:rsidP="004524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24E3">
        <w:rPr>
          <w:rFonts w:ascii="Times New Roman" w:hAnsi="Times New Roman"/>
          <w:sz w:val="24"/>
          <w:szCs w:val="24"/>
        </w:rPr>
        <w:lastRenderedPageBreak/>
        <w:t xml:space="preserve">В случае неприбытия Участника долевого строительства для принятия по передаточному акту квартиры от Застройщика  в течение 2 (двух) месяцев после истечения срока передачи квартиры, указанного в уведомлении, Застройщиком составляется односторонний акт о передаче квартиры. </w:t>
      </w:r>
    </w:p>
    <w:p w:rsidR="004524E3" w:rsidRPr="004524E3" w:rsidRDefault="004524E3" w:rsidP="004524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24E3">
        <w:rPr>
          <w:rFonts w:ascii="Times New Roman" w:hAnsi="Times New Roman"/>
          <w:sz w:val="24"/>
          <w:szCs w:val="24"/>
        </w:rPr>
        <w:t>Тел. для справок: (8352) 640-340, 48-91-48, 48-01-50.</w:t>
      </w:r>
    </w:p>
    <w:p w:rsidR="004524E3" w:rsidRPr="004524E3" w:rsidRDefault="004524E3" w:rsidP="004524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4E3" w:rsidRPr="004524E3" w:rsidRDefault="004524E3" w:rsidP="004524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4E3" w:rsidRPr="004524E3" w:rsidRDefault="004524E3" w:rsidP="004524E3">
      <w:pPr>
        <w:pStyle w:val="a4"/>
        <w:ind w:right="360"/>
        <w:rPr>
          <w:rFonts w:ascii="Times New Roman" w:hAnsi="Times New Roman"/>
          <w:sz w:val="24"/>
          <w:szCs w:val="24"/>
          <w:lang w:val="ru-RU"/>
        </w:rPr>
      </w:pPr>
      <w:r w:rsidRPr="004524E3">
        <w:rPr>
          <w:rFonts w:ascii="Times New Roman" w:hAnsi="Times New Roman"/>
          <w:sz w:val="24"/>
          <w:szCs w:val="24"/>
          <w:lang w:val="ru-RU"/>
        </w:rPr>
        <w:t>Начальник отдела недвижимости</w:t>
      </w:r>
      <w:r w:rsidRPr="004524E3">
        <w:rPr>
          <w:rFonts w:ascii="Times New Roman" w:hAnsi="Times New Roman"/>
          <w:sz w:val="24"/>
          <w:szCs w:val="24"/>
          <w:lang w:val="ru-RU"/>
        </w:rPr>
        <w:tab/>
      </w:r>
      <w:r w:rsidRPr="004524E3">
        <w:rPr>
          <w:rFonts w:ascii="Times New Roman" w:hAnsi="Times New Roman"/>
          <w:sz w:val="24"/>
          <w:szCs w:val="24"/>
          <w:lang w:val="ru-RU"/>
        </w:rPr>
        <w:tab/>
        <w:t xml:space="preserve">                  И.Н. Порфирьева</w:t>
      </w:r>
    </w:p>
    <w:p w:rsidR="004524E3" w:rsidRPr="004524E3" w:rsidRDefault="004524E3" w:rsidP="004524E3">
      <w:pPr>
        <w:pStyle w:val="-"/>
        <w:spacing w:line="360" w:lineRule="auto"/>
        <w:jc w:val="both"/>
        <w:rPr>
          <w:sz w:val="24"/>
          <w:szCs w:val="24"/>
          <w:lang w:val="ru-RU"/>
        </w:rPr>
      </w:pPr>
    </w:p>
    <w:p w:rsidR="004524E3" w:rsidRDefault="004524E3" w:rsidP="001616D7">
      <w:pPr>
        <w:rPr>
          <w:rFonts w:ascii="Times New Roman" w:hAnsi="Times New Roman"/>
          <w:sz w:val="24"/>
          <w:szCs w:val="24"/>
        </w:rPr>
      </w:pPr>
    </w:p>
    <w:p w:rsidR="004524E3" w:rsidRPr="004524E3" w:rsidRDefault="004524E3" w:rsidP="001616D7">
      <w:pPr>
        <w:rPr>
          <w:rFonts w:ascii="Times New Roman" w:hAnsi="Times New Roman"/>
          <w:sz w:val="24"/>
          <w:szCs w:val="24"/>
        </w:rPr>
      </w:pPr>
    </w:p>
    <w:sectPr w:rsidR="004524E3" w:rsidRPr="004524E3" w:rsidSect="0064782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B82" w:rsidRDefault="007C5B82" w:rsidP="005733A3">
      <w:pPr>
        <w:spacing w:after="0" w:line="240" w:lineRule="auto"/>
      </w:pPr>
      <w:r>
        <w:separator/>
      </w:r>
    </w:p>
  </w:endnote>
  <w:endnote w:type="continuationSeparator" w:id="0">
    <w:p w:rsidR="007C5B82" w:rsidRDefault="007C5B82" w:rsidP="0057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B82" w:rsidRDefault="007C5B82" w:rsidP="005733A3">
      <w:pPr>
        <w:spacing w:after="0" w:line="240" w:lineRule="auto"/>
      </w:pPr>
      <w:r>
        <w:separator/>
      </w:r>
    </w:p>
  </w:footnote>
  <w:footnote w:type="continuationSeparator" w:id="0">
    <w:p w:rsidR="007C5B82" w:rsidRDefault="007C5B82" w:rsidP="0057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DC"/>
    <w:rsid w:val="00003E9B"/>
    <w:rsid w:val="00012CF2"/>
    <w:rsid w:val="0001450F"/>
    <w:rsid w:val="00052237"/>
    <w:rsid w:val="00057F4D"/>
    <w:rsid w:val="00097358"/>
    <w:rsid w:val="000A0CC2"/>
    <w:rsid w:val="000A34FA"/>
    <w:rsid w:val="000E59DC"/>
    <w:rsid w:val="00104EDE"/>
    <w:rsid w:val="001167A7"/>
    <w:rsid w:val="00155893"/>
    <w:rsid w:val="001616D7"/>
    <w:rsid w:val="001A02E8"/>
    <w:rsid w:val="001B1F17"/>
    <w:rsid w:val="001D5F9F"/>
    <w:rsid w:val="001E2DC9"/>
    <w:rsid w:val="0021593B"/>
    <w:rsid w:val="00223FAB"/>
    <w:rsid w:val="0024704C"/>
    <w:rsid w:val="002478C1"/>
    <w:rsid w:val="0026220C"/>
    <w:rsid w:val="002727F4"/>
    <w:rsid w:val="002912DB"/>
    <w:rsid w:val="002966C3"/>
    <w:rsid w:val="002A7551"/>
    <w:rsid w:val="002A7DEA"/>
    <w:rsid w:val="002C0075"/>
    <w:rsid w:val="002C12E9"/>
    <w:rsid w:val="002D627C"/>
    <w:rsid w:val="002F6051"/>
    <w:rsid w:val="0030070E"/>
    <w:rsid w:val="00305C08"/>
    <w:rsid w:val="00323F3D"/>
    <w:rsid w:val="003401B0"/>
    <w:rsid w:val="003464BC"/>
    <w:rsid w:val="003467B4"/>
    <w:rsid w:val="00376B32"/>
    <w:rsid w:val="003C206A"/>
    <w:rsid w:val="003D03DE"/>
    <w:rsid w:val="003F0ECE"/>
    <w:rsid w:val="004141AB"/>
    <w:rsid w:val="004524E3"/>
    <w:rsid w:val="0045687B"/>
    <w:rsid w:val="004641BF"/>
    <w:rsid w:val="00476326"/>
    <w:rsid w:val="0049163C"/>
    <w:rsid w:val="004A0F2B"/>
    <w:rsid w:val="004C27E8"/>
    <w:rsid w:val="004D1570"/>
    <w:rsid w:val="004E3891"/>
    <w:rsid w:val="004E7ED7"/>
    <w:rsid w:val="004F148A"/>
    <w:rsid w:val="0050416E"/>
    <w:rsid w:val="00507070"/>
    <w:rsid w:val="0054240F"/>
    <w:rsid w:val="005659A0"/>
    <w:rsid w:val="005733A3"/>
    <w:rsid w:val="00593743"/>
    <w:rsid w:val="005D3120"/>
    <w:rsid w:val="006103E0"/>
    <w:rsid w:val="006255AE"/>
    <w:rsid w:val="00631532"/>
    <w:rsid w:val="00632CFD"/>
    <w:rsid w:val="00643462"/>
    <w:rsid w:val="00647608"/>
    <w:rsid w:val="0064782C"/>
    <w:rsid w:val="00666D10"/>
    <w:rsid w:val="00683A3A"/>
    <w:rsid w:val="006B29E9"/>
    <w:rsid w:val="006C7CF8"/>
    <w:rsid w:val="006E1308"/>
    <w:rsid w:val="00704526"/>
    <w:rsid w:val="0070523A"/>
    <w:rsid w:val="00716A1E"/>
    <w:rsid w:val="007218AB"/>
    <w:rsid w:val="0073673E"/>
    <w:rsid w:val="0074177E"/>
    <w:rsid w:val="00751686"/>
    <w:rsid w:val="007539E0"/>
    <w:rsid w:val="00766217"/>
    <w:rsid w:val="007808B7"/>
    <w:rsid w:val="007B2FD5"/>
    <w:rsid w:val="007C5B82"/>
    <w:rsid w:val="007E5C8D"/>
    <w:rsid w:val="007E712E"/>
    <w:rsid w:val="008222AF"/>
    <w:rsid w:val="00832237"/>
    <w:rsid w:val="00836205"/>
    <w:rsid w:val="008940E1"/>
    <w:rsid w:val="008B6385"/>
    <w:rsid w:val="008D268E"/>
    <w:rsid w:val="008E036F"/>
    <w:rsid w:val="008E0EBF"/>
    <w:rsid w:val="00902A98"/>
    <w:rsid w:val="00913A06"/>
    <w:rsid w:val="00915074"/>
    <w:rsid w:val="00933CA0"/>
    <w:rsid w:val="00936821"/>
    <w:rsid w:val="0094491D"/>
    <w:rsid w:val="00980C63"/>
    <w:rsid w:val="0098511F"/>
    <w:rsid w:val="00996B49"/>
    <w:rsid w:val="009972B3"/>
    <w:rsid w:val="009C7EBA"/>
    <w:rsid w:val="009F0B71"/>
    <w:rsid w:val="009F5CC9"/>
    <w:rsid w:val="00A00B61"/>
    <w:rsid w:val="00A068B2"/>
    <w:rsid w:val="00A126B4"/>
    <w:rsid w:val="00A466D0"/>
    <w:rsid w:val="00A50BFB"/>
    <w:rsid w:val="00A92C54"/>
    <w:rsid w:val="00A92C87"/>
    <w:rsid w:val="00AA3D9C"/>
    <w:rsid w:val="00AC0050"/>
    <w:rsid w:val="00AE30C7"/>
    <w:rsid w:val="00B10452"/>
    <w:rsid w:val="00B245A6"/>
    <w:rsid w:val="00B42F7A"/>
    <w:rsid w:val="00B66F9D"/>
    <w:rsid w:val="00B6730F"/>
    <w:rsid w:val="00BA4C2F"/>
    <w:rsid w:val="00BC6E7F"/>
    <w:rsid w:val="00C326AE"/>
    <w:rsid w:val="00C52021"/>
    <w:rsid w:val="00C5486B"/>
    <w:rsid w:val="00C54F30"/>
    <w:rsid w:val="00C629C8"/>
    <w:rsid w:val="00C67EA1"/>
    <w:rsid w:val="00C81D32"/>
    <w:rsid w:val="00C8757E"/>
    <w:rsid w:val="00CA1722"/>
    <w:rsid w:val="00CB1E6A"/>
    <w:rsid w:val="00CC7D95"/>
    <w:rsid w:val="00D06C7F"/>
    <w:rsid w:val="00D34F41"/>
    <w:rsid w:val="00D73C4B"/>
    <w:rsid w:val="00D80F93"/>
    <w:rsid w:val="00DB53D2"/>
    <w:rsid w:val="00DB56D3"/>
    <w:rsid w:val="00DF3F04"/>
    <w:rsid w:val="00E1233E"/>
    <w:rsid w:val="00E15A64"/>
    <w:rsid w:val="00E274E6"/>
    <w:rsid w:val="00E45552"/>
    <w:rsid w:val="00E660AB"/>
    <w:rsid w:val="00E83812"/>
    <w:rsid w:val="00EA33E6"/>
    <w:rsid w:val="00EA7D13"/>
    <w:rsid w:val="00EB1DEB"/>
    <w:rsid w:val="00EB2687"/>
    <w:rsid w:val="00EC6D26"/>
    <w:rsid w:val="00EC6DD4"/>
    <w:rsid w:val="00ED2B01"/>
    <w:rsid w:val="00EE3B3E"/>
    <w:rsid w:val="00EE4102"/>
    <w:rsid w:val="00F037BB"/>
    <w:rsid w:val="00F12381"/>
    <w:rsid w:val="00F43E2D"/>
    <w:rsid w:val="00F64DB6"/>
    <w:rsid w:val="00F832AD"/>
    <w:rsid w:val="00F9334B"/>
    <w:rsid w:val="00F93742"/>
    <w:rsid w:val="00F947EC"/>
    <w:rsid w:val="00F97FDC"/>
    <w:rsid w:val="00FA019B"/>
    <w:rsid w:val="00FA5A16"/>
    <w:rsid w:val="00FA7022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C8CA"/>
  <w15:docId w15:val="{73153822-31F7-4CA7-A579-D219AA51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8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5893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893"/>
    <w:pPr>
      <w:keepNext/>
      <w:spacing w:after="0" w:line="240" w:lineRule="auto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55893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55893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893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5589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15589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155893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semiHidden/>
    <w:unhideWhenUsed/>
    <w:rsid w:val="00155893"/>
    <w:rPr>
      <w:color w:val="0000FF"/>
      <w:u w:val="single"/>
    </w:rPr>
  </w:style>
  <w:style w:type="paragraph" w:styleId="a4">
    <w:name w:val="header"/>
    <w:basedOn w:val="a"/>
    <w:link w:val="a5"/>
    <w:unhideWhenUsed/>
    <w:rsid w:val="00155893"/>
    <w:pPr>
      <w:tabs>
        <w:tab w:val="center" w:pos="4153"/>
        <w:tab w:val="right" w:pos="8306"/>
      </w:tabs>
      <w:spacing w:after="0" w:line="240" w:lineRule="auto"/>
    </w:pPr>
    <w:rPr>
      <w:rFonts w:ascii="MS Sans Serif" w:hAnsi="MS Sans Serif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15589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Title"/>
    <w:basedOn w:val="a"/>
    <w:link w:val="a7"/>
    <w:qFormat/>
    <w:rsid w:val="0015589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7">
    <w:name w:val="Заголовок Знак"/>
    <w:basedOn w:val="a0"/>
    <w:link w:val="a6"/>
    <w:rsid w:val="00155893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-">
    <w:name w:val="Бланк-номера"/>
    <w:basedOn w:val="a"/>
    <w:rsid w:val="0015589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-0">
    <w:name w:val="Бланк-реквизиты"/>
    <w:rsid w:val="001558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-1">
    <w:name w:val="Бланк-тип предприятия"/>
    <w:basedOn w:val="a"/>
    <w:rsid w:val="0015589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7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3A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34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7070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incost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cost.s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Е.И.</dc:creator>
  <cp:keywords/>
  <dc:description/>
  <cp:lastModifiedBy>Николаева Е.В.</cp:lastModifiedBy>
  <cp:revision>3</cp:revision>
  <cp:lastPrinted>2018-03-22T06:08:00Z</cp:lastPrinted>
  <dcterms:created xsi:type="dcterms:W3CDTF">2018-07-16T09:16:00Z</dcterms:created>
  <dcterms:modified xsi:type="dcterms:W3CDTF">2018-08-08T05:55:00Z</dcterms:modified>
</cp:coreProperties>
</file>